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6D0D4ACF" w:rsidR="001C4E05" w:rsidRPr="00CA782F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C955D7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723DDD">
        <w:rPr>
          <w:rFonts w:ascii="Arial" w:hAnsi="Arial" w:cs="Arial"/>
          <w:sz w:val="20"/>
        </w:rPr>
        <w:t>10.685.630.000,00 zł</w:t>
      </w:r>
      <w:r w:rsidRPr="00CA782F">
        <w:rPr>
          <w:rFonts w:ascii="Arial" w:hAnsi="Arial" w:cs="Arial"/>
          <w:sz w:val="20"/>
          <w:szCs w:val="22"/>
        </w:rPr>
        <w:t>, którą reprezentuje:</w:t>
      </w:r>
    </w:p>
    <w:p w14:paraId="3A9A38FF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działając-ą/ym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któr-ą/ego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r w:rsidRPr="009A4864">
        <w:rPr>
          <w:rFonts w:ascii="Arial" w:eastAsia="Calibri" w:hAnsi="Arial"/>
          <w:i/>
          <w:sz w:val="20"/>
          <w:highlight w:val="darkGray"/>
        </w:rPr>
        <w:t>zwan-ą/ym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lastRenderedPageBreak/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3B28B6DB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BC79D3" w:rsidRPr="00285902">
        <w:rPr>
          <w:rFonts w:ascii="Arial" w:hAnsi="Arial" w:cs="Arial"/>
          <w:sz w:val="20"/>
        </w:rPr>
        <w:t>[***]</w:t>
      </w:r>
      <w:r w:rsidR="00A71CC1" w:rsidRPr="00561199">
        <w:rPr>
          <w:rFonts w:ascii="Arial" w:hAnsi="Arial"/>
          <w:sz w:val="20"/>
        </w:rPr>
        <w:t>,</w:t>
      </w:r>
    </w:p>
    <w:p w14:paraId="6B00BF6D" w14:textId="193A431A" w:rsidR="006871B0" w:rsidRPr="00047DA4" w:rsidRDefault="006871B0" w:rsidP="00047DA4">
      <w:pPr>
        <w:pStyle w:val="Tekstpodstawowy2"/>
        <w:spacing w:after="120"/>
        <w:jc w:val="both"/>
        <w:rPr>
          <w:rFonts w:ascii="Arial" w:hAnsi="Arial"/>
          <w:i/>
          <w:color w:val="E36C0A"/>
          <w:sz w:val="20"/>
        </w:rPr>
      </w:pPr>
      <w:r w:rsidRPr="00047DA4">
        <w:rPr>
          <w:rFonts w:ascii="Arial" w:hAnsi="Arial"/>
          <w:i/>
          <w:color w:val="E36C0A"/>
          <w:sz w:val="20"/>
        </w:rPr>
        <w:t>[</w:t>
      </w:r>
      <w:r w:rsidR="006A4C86">
        <w:rPr>
          <w:rFonts w:ascii="Arial" w:hAnsi="Arial"/>
          <w:i/>
          <w:color w:val="E36C0A"/>
          <w:sz w:val="20"/>
        </w:rPr>
        <w:t>postanowienie</w:t>
      </w:r>
      <w:r w:rsidRPr="00047DA4">
        <w:rPr>
          <w:rFonts w:ascii="Arial" w:hAnsi="Arial"/>
          <w:i/>
          <w:color w:val="E36C0A"/>
          <w:sz w:val="20"/>
        </w:rPr>
        <w:t xml:space="preserve"> opcjonaln</w:t>
      </w:r>
      <w:r w:rsidR="006A4C86">
        <w:rPr>
          <w:rFonts w:ascii="Arial" w:hAnsi="Arial"/>
          <w:i/>
          <w:color w:val="E36C0A"/>
          <w:sz w:val="20"/>
        </w:rPr>
        <w:t>e</w:t>
      </w:r>
      <w:r w:rsidRPr="00047DA4">
        <w:rPr>
          <w:rFonts w:ascii="Arial" w:hAnsi="Arial"/>
          <w:i/>
          <w:color w:val="E36C0A"/>
          <w:sz w:val="20"/>
        </w:rPr>
        <w:t>:]</w:t>
      </w:r>
    </w:p>
    <w:p w14:paraId="5C9008B9" w14:textId="7A9A9468" w:rsidR="00FF2BEB" w:rsidRPr="0075531A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i/>
          <w:iCs/>
          <w:sz w:val="20"/>
          <w:szCs w:val="20"/>
          <w:lang w:eastAsia="pl-PL"/>
        </w:rPr>
      </w:pPr>
      <w:r w:rsidRPr="0075531A">
        <w:rPr>
          <w:rFonts w:ascii="Arial" w:hAnsi="Arial" w:cs="Arial"/>
          <w:sz w:val="20"/>
          <w:highlight w:val="lightGray"/>
        </w:rPr>
        <w:t>Wykonawca</w:t>
      </w:r>
      <w:r w:rsidRPr="0075531A" w:rsidDel="00A71CC1">
        <w:rPr>
          <w:rFonts w:ascii="Arial" w:hAnsi="Arial"/>
          <w:sz w:val="20"/>
          <w:szCs w:val="20"/>
          <w:highlight w:val="lightGray"/>
        </w:rPr>
        <w:t xml:space="preserve"> </w:t>
      </w:r>
      <w:r w:rsidRPr="0075531A">
        <w:rPr>
          <w:rFonts w:ascii="Arial" w:eastAsia="Times New Roman" w:hAnsi="Arial"/>
          <w:iCs/>
          <w:sz w:val="20"/>
          <w:szCs w:val="20"/>
          <w:highlight w:val="lightGray"/>
          <w:lang w:eastAsia="pl-PL"/>
        </w:rPr>
        <w:t xml:space="preserve">uzyskał następujące certyfikaty dotyczące bezpieczeństwa przetwarzania przez niego informacji lub danych osobowych: </w:t>
      </w:r>
      <w:r w:rsidRPr="0075531A">
        <w:rPr>
          <w:rFonts w:ascii="Arial" w:hAnsi="Arial"/>
          <w:iCs/>
          <w:sz w:val="20"/>
          <w:highlight w:val="lightGray"/>
        </w:rPr>
        <w:t xml:space="preserve">[***] </w:t>
      </w:r>
      <w:r w:rsidRPr="0075531A">
        <w:rPr>
          <w:rFonts w:ascii="Arial" w:hAnsi="Arial"/>
          <w:i/>
          <w:color w:val="E36C0A"/>
          <w:sz w:val="20"/>
          <w:highlight w:val="lightGray"/>
        </w:rPr>
        <w:t>[należy wskazać nazwę certyfikatu oraz nazwę podmiotu wydającego</w:t>
      </w:r>
      <w:r w:rsidRPr="0075531A">
        <w:rPr>
          <w:rFonts w:ascii="Arial" w:eastAsia="Times New Roman" w:hAnsi="Arial"/>
          <w:i/>
          <w:color w:val="E36C0A"/>
          <w:sz w:val="20"/>
          <w:szCs w:val="20"/>
          <w:highlight w:val="lightGray"/>
          <w:lang w:eastAsia="pl-PL"/>
        </w:rPr>
        <w:t>]</w:t>
      </w:r>
      <w:r w:rsidRPr="0075531A">
        <w:rPr>
          <w:rFonts w:ascii="Arial" w:eastAsia="Times New Roman" w:hAnsi="Arial"/>
          <w:i/>
          <w:sz w:val="20"/>
          <w:szCs w:val="20"/>
          <w:highlight w:val="lightGray"/>
          <w:lang w:eastAsia="pl-PL"/>
        </w:rPr>
        <w:t>,</w:t>
      </w:r>
    </w:p>
    <w:p w14:paraId="256E8CC9" w14:textId="63D26F22" w:rsidR="00CB1E80" w:rsidRPr="000654C1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i/>
          <w:color w:val="E36C0A"/>
          <w:sz w:val="20"/>
          <w:szCs w:val="20"/>
          <w:lang w:eastAsia="pl-PL"/>
        </w:rPr>
      </w:pPr>
      <w:r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[</w:t>
      </w:r>
      <w:r w:rsidR="006A4C86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postanowienie</w:t>
      </w:r>
      <w:r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 xml:space="preserve"> opcjonaln</w:t>
      </w:r>
      <w:r w:rsidR="006A4C86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e</w:t>
      </w:r>
      <w:r w:rsidR="005927E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:</w:t>
      </w:r>
      <w:r w:rsidRPr="00864B31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6E2F8A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i/>
          <w:iCs/>
          <w:sz w:val="20"/>
          <w:szCs w:val="20"/>
          <w:lang w:eastAsia="pl-PL"/>
        </w:rPr>
      </w:pPr>
      <w:r w:rsidRPr="006E2F8A">
        <w:rPr>
          <w:rFonts w:ascii="Arial" w:hAnsi="Arial" w:cs="Arial"/>
          <w:i/>
          <w:iCs/>
          <w:sz w:val="20"/>
          <w:highlight w:val="lightGray"/>
        </w:rPr>
        <w:t>Wykonawca</w:t>
      </w:r>
      <w:r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 </w:t>
      </w:r>
      <w:r w:rsidR="00BC79D3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jest stroną </w:t>
      </w:r>
      <w:r w:rsidR="00864B31" w:rsidRPr="006E2F8A">
        <w:rPr>
          <w:rFonts w:ascii="Arial" w:eastAsia="Times New Roman" w:hAnsi="Arial"/>
          <w:i/>
          <w:iCs/>
          <w:color w:val="E36C0A"/>
          <w:sz w:val="20"/>
          <w:szCs w:val="20"/>
          <w:highlight w:val="lightGray"/>
          <w:lang w:eastAsia="pl-PL"/>
        </w:rPr>
        <w:t>[</w:t>
      </w:r>
      <w:r w:rsidR="006A4C86">
        <w:rPr>
          <w:rFonts w:ascii="Arial" w:eastAsia="Times New Roman" w:hAnsi="Arial"/>
          <w:i/>
          <w:iCs/>
          <w:color w:val="E36C0A"/>
          <w:sz w:val="20"/>
          <w:szCs w:val="20"/>
          <w:highlight w:val="lightGray"/>
          <w:lang w:eastAsia="pl-PL"/>
        </w:rPr>
        <w:t>postanowienia</w:t>
      </w:r>
      <w:r w:rsidR="00864B31" w:rsidRPr="006E2F8A">
        <w:rPr>
          <w:rFonts w:ascii="Arial" w:eastAsia="Times New Roman" w:hAnsi="Arial"/>
          <w:i/>
          <w:iCs/>
          <w:color w:val="E36C0A"/>
          <w:sz w:val="20"/>
          <w:szCs w:val="20"/>
          <w:highlight w:val="lightGray"/>
          <w:lang w:eastAsia="pl-PL"/>
        </w:rPr>
        <w:t xml:space="preserve"> wariantowe:] </w:t>
      </w:r>
      <w:r w:rsidR="00BC79D3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następującego kodeksu postępowania w rozumieniu art. 40 </w:t>
      </w:r>
      <w:r w:rsidR="00BC79D3" w:rsidRPr="00DD710C">
        <w:rPr>
          <w:rFonts w:ascii="Arial" w:hAnsi="Arial" w:cs="Arial"/>
          <w:i/>
          <w:iCs/>
          <w:sz w:val="20"/>
          <w:highlight w:val="lightGray"/>
        </w:rPr>
        <w:t>R</w:t>
      </w:r>
      <w:r w:rsidR="00BD12EC" w:rsidRPr="00DD710C">
        <w:rPr>
          <w:rFonts w:ascii="Arial" w:hAnsi="Arial" w:cs="Arial"/>
          <w:i/>
          <w:iCs/>
          <w:sz w:val="20"/>
          <w:highlight w:val="lightGray"/>
        </w:rPr>
        <w:t>ozporządzenia</w:t>
      </w:r>
      <w:r w:rsidR="00B56BFD" w:rsidRPr="00DD710C">
        <w:rPr>
          <w:rFonts w:ascii="Arial" w:hAnsi="Arial" w:cs="Arial"/>
          <w:i/>
          <w:iCs/>
          <w:sz w:val="20"/>
          <w:highlight w:val="lightGray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046AA4">
        <w:rPr>
          <w:rFonts w:ascii="Arial" w:hAnsi="Arial" w:cs="Arial"/>
          <w:b/>
          <w:bCs/>
          <w:i/>
          <w:iCs/>
          <w:sz w:val="20"/>
          <w:highlight w:val="lightGray"/>
        </w:rPr>
        <w:t>Rozporządzenie</w:t>
      </w:r>
      <w:r w:rsidR="00B56BFD" w:rsidRPr="00DD710C">
        <w:rPr>
          <w:rFonts w:ascii="Arial" w:hAnsi="Arial" w:cs="Arial"/>
          <w:i/>
          <w:iCs/>
          <w:sz w:val="20"/>
          <w:highlight w:val="lightGray"/>
        </w:rPr>
        <w:t>)</w:t>
      </w:r>
      <w:r w:rsidR="00BC79D3" w:rsidRPr="00DD710C">
        <w:rPr>
          <w:rFonts w:ascii="Arial" w:hAnsi="Arial" w:cs="Arial"/>
          <w:i/>
          <w:iCs/>
          <w:sz w:val="20"/>
          <w:highlight w:val="lightGray"/>
        </w:rPr>
        <w:t>: [</w:t>
      </w:r>
      <w:r w:rsidR="00864B31" w:rsidRPr="00DD710C">
        <w:rPr>
          <w:rFonts w:ascii="Arial" w:hAnsi="Arial" w:cs="Arial"/>
          <w:i/>
          <w:iCs/>
          <w:sz w:val="20"/>
          <w:highlight w:val="lightGray"/>
        </w:rPr>
        <w:t>*</w:t>
      </w:r>
      <w:r w:rsidR="00864B31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>**</w:t>
      </w:r>
      <w:r w:rsidR="00BC79D3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>]</w:t>
      </w:r>
      <w:r w:rsidR="00F146E4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>,</w:t>
      </w:r>
      <w:r w:rsidR="00BC79D3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 zatwierdzonego przez [</w:t>
      </w:r>
      <w:r w:rsidR="00864B31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>***</w:t>
      </w:r>
      <w:r w:rsidR="00BC79D3"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] </w:t>
      </w:r>
      <w:r w:rsidR="00864B31" w:rsidRPr="006E2F8A">
        <w:rPr>
          <w:rFonts w:ascii="Arial" w:eastAsia="Times New Roman" w:hAnsi="Arial"/>
          <w:i/>
          <w:iCs/>
          <w:color w:val="E36C0A"/>
          <w:sz w:val="20"/>
          <w:szCs w:val="20"/>
          <w:highlight w:val="lightGray"/>
          <w:lang w:eastAsia="pl-PL"/>
        </w:rPr>
        <w:t>[lub:]</w:t>
      </w:r>
      <w:r w:rsidR="00BC79D3" w:rsidRPr="006E2F8A">
        <w:rPr>
          <w:i/>
          <w:iCs/>
          <w:highlight w:val="lightGray"/>
        </w:rPr>
        <w:t xml:space="preserve"> </w:t>
      </w:r>
      <w:r w:rsidR="00BC79D3" w:rsidRPr="006E2F8A">
        <w:rPr>
          <w:rFonts w:ascii="Arial" w:hAnsi="Arial"/>
          <w:i/>
          <w:iCs/>
          <w:sz w:val="20"/>
          <w:highlight w:val="lightGray"/>
        </w:rPr>
        <w:t>następujących kodeksów dobrych praktyk dotyczących przetwarzania danych osobowych:  [</w:t>
      </w:r>
      <w:r w:rsidR="00864B31" w:rsidRPr="006E2F8A">
        <w:rPr>
          <w:rFonts w:ascii="Arial" w:hAnsi="Arial"/>
          <w:i/>
          <w:iCs/>
          <w:sz w:val="20"/>
          <w:highlight w:val="lightGray"/>
        </w:rPr>
        <w:t>***</w:t>
      </w:r>
      <w:r w:rsidR="00BC79D3" w:rsidRPr="006E2F8A">
        <w:rPr>
          <w:rFonts w:ascii="Arial" w:hAnsi="Arial"/>
          <w:i/>
          <w:iCs/>
          <w:sz w:val="20"/>
          <w:highlight w:val="lightGray"/>
        </w:rPr>
        <w:t>],</w:t>
      </w:r>
    </w:p>
    <w:p w14:paraId="6F295CFB" w14:textId="06A2E820" w:rsidR="0086076F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i/>
          <w:color w:val="E36C0A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[</w:t>
      </w:r>
      <w:r w:rsidR="006A4C86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postanowienie</w:t>
      </w:r>
      <w:r w:rsidRPr="006D5C98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 xml:space="preserve"> opcjonaln</w:t>
      </w:r>
      <w:r w:rsidR="006A4C86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e</w:t>
      </w:r>
      <w:r w:rsidRPr="006D5C98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6E2F8A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i/>
          <w:iCs/>
          <w:sz w:val="20"/>
          <w:szCs w:val="20"/>
          <w:lang w:eastAsia="pl-PL"/>
        </w:rPr>
      </w:pPr>
      <w:r w:rsidRPr="006E2F8A">
        <w:rPr>
          <w:rFonts w:ascii="Arial" w:hAnsi="Arial" w:cs="Arial"/>
          <w:i/>
          <w:iCs/>
          <w:sz w:val="20"/>
          <w:highlight w:val="lightGray"/>
        </w:rPr>
        <w:t>Wykonawca</w:t>
      </w:r>
      <w:r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 może wykazać się referencjami od następujących podmiotów, które powierzały mu przetwarzanie danych osobowych: [***] </w:t>
      </w:r>
      <w:r w:rsidRPr="006E2F8A">
        <w:rPr>
          <w:rFonts w:ascii="Arial" w:eastAsia="Times New Roman" w:hAnsi="Arial"/>
          <w:i/>
          <w:iCs/>
          <w:color w:val="E36C0A"/>
          <w:sz w:val="20"/>
          <w:szCs w:val="20"/>
          <w:highlight w:val="lightGray"/>
          <w:lang w:eastAsia="pl-PL"/>
        </w:rPr>
        <w:t>[należy wskazać nazwy podmiotów]</w:t>
      </w:r>
      <w:r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 oraz dostarczył kopie ww. referencji PSG (dla uniknięcia wątpliwości PSG jest upoważnion</w:t>
      </w:r>
      <w:r w:rsidR="00F146E4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>a</w:t>
      </w:r>
      <w:r w:rsidRPr="006E2F8A">
        <w:rPr>
          <w:rFonts w:ascii="Arial" w:eastAsia="Times New Roman" w:hAnsi="Arial"/>
          <w:i/>
          <w:iCs/>
          <w:sz w:val="20"/>
          <w:szCs w:val="20"/>
          <w:highlight w:val="lightGray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2B01BB61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101D74" w:rsidRPr="00285902">
        <w:rPr>
          <w:rFonts w:ascii="Arial" w:eastAsia="Times New Roman" w:hAnsi="Arial"/>
          <w:sz w:val="20"/>
          <w:szCs w:val="20"/>
          <w:lang w:eastAsia="pl-PL"/>
        </w:rPr>
        <w:t>[***]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101D74" w:rsidRPr="0086076F">
        <w:rPr>
          <w:rFonts w:ascii="Arial" w:eastAsia="Times New Roman" w:hAnsi="Arial"/>
          <w:i/>
          <w:iCs/>
          <w:color w:val="E36C0A"/>
          <w:sz w:val="20"/>
          <w:szCs w:val="20"/>
          <w:lang w:eastAsia="pl-PL"/>
        </w:rPr>
        <w:t xml:space="preserve">[należy wskazać 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nazw</w:t>
      </w:r>
      <w:r w:rsidR="00101D74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ę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 xml:space="preserve"> </w:t>
      </w:r>
      <w:r w:rsidR="00101D74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kraju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]</w:t>
      </w:r>
      <w:r w:rsidR="00101D74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40C7B55D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r w:rsidR="00E511AA" w:rsidRPr="007E22E2">
        <w:rPr>
          <w:rFonts w:ascii="Arial" w:hAnsi="Arial" w:cs="Arial"/>
          <w:i/>
          <w:color w:val="E36C0A" w:themeColor="accent6" w:themeShade="BF"/>
          <w:sz w:val="20"/>
          <w:szCs w:val="20"/>
        </w:rPr>
        <w:t>[</w:t>
      </w:r>
      <w:r w:rsidR="00E511AA" w:rsidRPr="00A570B0">
        <w:rPr>
          <w:rFonts w:ascii="Arial" w:hAnsi="Arial" w:cs="Arial"/>
          <w:i/>
          <w:color w:val="E36C0A" w:themeColor="accent6" w:themeShade="BF"/>
          <w:sz w:val="20"/>
          <w:szCs w:val="20"/>
        </w:rPr>
        <w:t>należy</w:t>
      </w:r>
      <w:r w:rsidR="00E511AA" w:rsidRPr="00A570B0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i/>
          <w:color w:val="E36C0A" w:themeColor="accent6" w:themeShade="BF"/>
          <w:sz w:val="20"/>
          <w:szCs w:val="20"/>
        </w:rPr>
        <w:t>podać opis kategorii</w:t>
      </w:r>
      <w:r w:rsidR="00E511AA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osób</w:t>
      </w:r>
      <w:r w:rsidR="00D55CD8" w:rsidRPr="00A570B0">
        <w:rPr>
          <w:rFonts w:ascii="Arial" w:hAnsi="Arial" w:cs="Arial"/>
          <w:i/>
          <w:color w:val="E36C0A" w:themeColor="accent6" w:themeShade="BF"/>
          <w:sz w:val="20"/>
          <w:szCs w:val="20"/>
        </w:rPr>
        <w:t>, których</w:t>
      </w:r>
      <w:r w:rsidR="00D62AEB" w:rsidRPr="00A570B0">
        <w:rPr>
          <w:rFonts w:ascii="Arial" w:hAnsi="Arial"/>
          <w:i/>
          <w:color w:val="E36C0A" w:themeColor="accent6" w:themeShade="BF"/>
          <w:sz w:val="20"/>
          <w:szCs w:val="20"/>
        </w:rPr>
        <w:t xml:space="preserve"> </w:t>
      </w:r>
      <w:r w:rsidR="002A6998" w:rsidRPr="00A570B0">
        <w:rPr>
          <w:rFonts w:ascii="Arial" w:hAnsi="Arial"/>
          <w:i/>
          <w:color w:val="E36C0A" w:themeColor="accent6" w:themeShade="BF"/>
          <w:sz w:val="20"/>
          <w:szCs w:val="20"/>
        </w:rPr>
        <w:t>dane</w:t>
      </w:r>
      <w:r w:rsidR="00D55CD8" w:rsidRPr="00A570B0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dotyczą</w:t>
      </w:r>
      <w:r w:rsidR="007E22E2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zgodnie z </w:t>
      </w:r>
      <w:r w:rsidR="00DA07E6">
        <w:rPr>
          <w:rFonts w:ascii="Arial" w:hAnsi="Arial" w:cs="Arial"/>
          <w:i/>
          <w:color w:val="E36C0A" w:themeColor="accent6" w:themeShade="BF"/>
          <w:sz w:val="20"/>
          <w:szCs w:val="20"/>
        </w:rPr>
        <w:t>definicją określoną w „Zasadach</w:t>
      </w:r>
      <w:r w:rsidR="00DA07E6" w:rsidRPr="00DA07E6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ochrony danych osobowych</w:t>
      </w:r>
      <w:r w:rsidR="00B7352C">
        <w:rPr>
          <w:rFonts w:ascii="Arial" w:hAnsi="Arial" w:cs="Arial"/>
          <w:i/>
          <w:color w:val="E36C0A" w:themeColor="accent6" w:themeShade="BF"/>
          <w:sz w:val="20"/>
          <w:szCs w:val="20"/>
        </w:rPr>
        <w:br/>
      </w:r>
      <w:r w:rsidR="00DA07E6" w:rsidRPr="00DA07E6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w PSG Sp. z o.o.</w:t>
      </w:r>
      <w:r w:rsidR="00DA07E6">
        <w:rPr>
          <w:rFonts w:ascii="Arial" w:hAnsi="Arial" w:cs="Arial"/>
          <w:i/>
          <w:color w:val="E36C0A" w:themeColor="accent6" w:themeShade="BF"/>
          <w:sz w:val="20"/>
          <w:szCs w:val="20"/>
        </w:rPr>
        <w:t>”</w:t>
      </w:r>
      <w:r w:rsidR="00E511AA" w:rsidRPr="00A570B0">
        <w:rPr>
          <w:rFonts w:ascii="Arial" w:hAnsi="Arial" w:cs="Arial"/>
          <w:i/>
          <w:color w:val="E36C0A" w:themeColor="accent6" w:themeShade="BF"/>
          <w:sz w:val="20"/>
          <w:szCs w:val="20"/>
        </w:rPr>
        <w:t>]</w:t>
      </w:r>
      <w:bookmarkEnd w:id="1"/>
    </w:p>
    <w:p w14:paraId="3DECA6E8" w14:textId="77777777" w:rsidR="002A6998" w:rsidRPr="00172D02" w:rsidRDefault="00D62AEB" w:rsidP="00FB1CC1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172D02">
        <w:rPr>
          <w:rFonts w:ascii="Arial" w:hAnsi="Arial"/>
          <w:sz w:val="20"/>
          <w:lang w:val="en-US"/>
        </w:rPr>
        <w:t>[***],</w:t>
      </w:r>
    </w:p>
    <w:p w14:paraId="24C3CAA9" w14:textId="4D27E497" w:rsidR="00CD6904" w:rsidRPr="00503B16" w:rsidRDefault="00CD6904" w:rsidP="00FB1CC1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  <w:highlight w:val="lightGray"/>
        </w:rPr>
      </w:pPr>
      <w:r w:rsidRPr="007E22E2">
        <w:rPr>
          <w:rFonts w:ascii="Arial" w:hAnsi="Arial"/>
          <w:i/>
          <w:sz w:val="20"/>
          <w:highlight w:val="lightGray"/>
          <w:lang w:val="en-US"/>
        </w:rPr>
        <w:lastRenderedPageBreak/>
        <w:t>[***].</w:t>
      </w:r>
    </w:p>
    <w:p w14:paraId="1B3CC809" w14:textId="7B53BD71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  <w:r w:rsidRPr="00503B16">
        <w:rPr>
          <w:rFonts w:ascii="Arial" w:hAnsi="Arial"/>
          <w:i/>
          <w:color w:val="E36C0A" w:themeColor="accent6" w:themeShade="BF"/>
          <w:sz w:val="20"/>
        </w:rPr>
        <w:t>[uzupełnić o właściwy zakres np. imię i nazwisko, numery indentyfikacyjne]</w:t>
      </w:r>
    </w:p>
    <w:p w14:paraId="05D2D09F" w14:textId="77777777" w:rsidR="00B923AC" w:rsidRPr="00503B16" w:rsidRDefault="00B923AC" w:rsidP="005574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</w:rPr>
      </w:pPr>
      <w:r w:rsidRPr="00503B16">
        <w:rPr>
          <w:rFonts w:ascii="Arial" w:hAnsi="Arial"/>
          <w:iCs/>
          <w:sz w:val="20"/>
        </w:rPr>
        <w:t>1)</w:t>
      </w:r>
      <w:r w:rsidRPr="00503B16">
        <w:rPr>
          <w:rFonts w:ascii="Arial" w:hAnsi="Arial"/>
          <w:iCs/>
          <w:sz w:val="20"/>
        </w:rPr>
        <w:tab/>
        <w:t>[***],</w:t>
      </w:r>
    </w:p>
    <w:p w14:paraId="622C6B3F" w14:textId="039A24F4" w:rsidR="00B923AC" w:rsidRPr="00E613A1" w:rsidRDefault="00B923AC" w:rsidP="00503B16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/>
          <w:sz w:val="20"/>
          <w:highlight w:val="lightGray"/>
        </w:rPr>
      </w:pPr>
      <w:r w:rsidRPr="00503B16">
        <w:rPr>
          <w:rFonts w:ascii="Arial" w:hAnsi="Arial"/>
          <w:i/>
          <w:sz w:val="20"/>
          <w:highlight w:val="lightGray"/>
        </w:rPr>
        <w:t>2)</w:t>
      </w:r>
      <w:r w:rsidRPr="00503B16">
        <w:rPr>
          <w:rFonts w:ascii="Arial" w:hAnsi="Arial"/>
          <w:i/>
          <w:sz w:val="20"/>
          <w:highlight w:val="lightGray"/>
        </w:rPr>
        <w:tab/>
        <w:t>[***].</w:t>
      </w:r>
    </w:p>
    <w:p w14:paraId="04E2EB86" w14:textId="193C6FA4" w:rsidR="00D62AEB" w:rsidRPr="009C7E77" w:rsidRDefault="00B923AC" w:rsidP="00503B16">
      <w:pPr>
        <w:pStyle w:val="Ustp"/>
        <w:shd w:val="clear" w:color="auto" w:fill="FFFFFF" w:themeFill="background1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3.</w:t>
      </w:r>
      <w:r w:rsidR="0055740F">
        <w:rPr>
          <w:rFonts w:ascii="Arial" w:hAnsi="Arial"/>
          <w:sz w:val="20"/>
          <w:szCs w:val="20"/>
        </w:rPr>
        <w:tab/>
      </w:r>
      <w:r w:rsidR="00D73376" w:rsidRPr="009C7E77">
        <w:rPr>
          <w:rFonts w:ascii="Arial" w:hAnsi="Arial"/>
          <w:sz w:val="20"/>
          <w:szCs w:val="20"/>
        </w:rPr>
        <w:t>PSG</w:t>
      </w:r>
      <w:r w:rsidR="002A6998" w:rsidRPr="009C7E77">
        <w:rPr>
          <w:rFonts w:ascii="Arial" w:hAnsi="Arial"/>
          <w:sz w:val="20"/>
          <w:szCs w:val="20"/>
        </w:rPr>
        <w:t xml:space="preserve"> na mocy </w:t>
      </w:r>
      <w:r w:rsidR="001A44E8" w:rsidRPr="009C7E77">
        <w:rPr>
          <w:rFonts w:ascii="Arial" w:hAnsi="Arial"/>
          <w:sz w:val="20"/>
          <w:szCs w:val="20"/>
        </w:rPr>
        <w:t>U</w:t>
      </w:r>
      <w:r w:rsidR="002A6998" w:rsidRPr="009C7E77">
        <w:rPr>
          <w:rFonts w:ascii="Arial" w:hAnsi="Arial"/>
          <w:sz w:val="20"/>
          <w:szCs w:val="20"/>
        </w:rPr>
        <w:t>mowy powierza do przetwarzania</w:t>
      </w:r>
      <w:r w:rsidR="001A44E8" w:rsidRPr="009C7E77">
        <w:rPr>
          <w:rFonts w:ascii="Arial" w:hAnsi="Arial"/>
          <w:sz w:val="20"/>
          <w:szCs w:val="20"/>
        </w:rPr>
        <w:t>,</w:t>
      </w:r>
      <w:r w:rsidR="002A6998" w:rsidRPr="009C7E77">
        <w:rPr>
          <w:rFonts w:ascii="Arial" w:hAnsi="Arial"/>
          <w:sz w:val="20"/>
          <w:szCs w:val="20"/>
        </w:rPr>
        <w:t xml:space="preserve"> a Wykonawca</w:t>
      </w:r>
      <w:r w:rsidR="00D62AEB" w:rsidRPr="009C7E77">
        <w:rPr>
          <w:rFonts w:ascii="Arial" w:hAnsi="Arial"/>
          <w:sz w:val="20"/>
          <w:szCs w:val="20"/>
        </w:rPr>
        <w:t xml:space="preserve"> </w:t>
      </w:r>
      <w:r w:rsidR="002A6998" w:rsidRPr="009C7E77">
        <w:rPr>
          <w:rFonts w:ascii="Arial" w:hAnsi="Arial"/>
          <w:sz w:val="20"/>
          <w:szCs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  <w:szCs w:val="20"/>
        </w:rPr>
        <w:t>wskazane</w:t>
      </w:r>
      <w:r w:rsidR="002A6998" w:rsidRPr="009C7E77">
        <w:rPr>
          <w:rFonts w:ascii="Arial" w:hAnsi="Arial"/>
          <w:sz w:val="20"/>
          <w:szCs w:val="20"/>
        </w:rPr>
        <w:t xml:space="preserve"> w </w:t>
      </w:r>
      <w:r w:rsidR="00E9145B" w:rsidRPr="009C7E77">
        <w:rPr>
          <w:rFonts w:ascii="Arial" w:hAnsi="Arial" w:cs="Arial"/>
          <w:sz w:val="20"/>
          <w:szCs w:val="20"/>
        </w:rPr>
        <w:t>ust. 1</w:t>
      </w:r>
      <w:r>
        <w:rPr>
          <w:rFonts w:ascii="Arial" w:hAnsi="Arial" w:cs="Arial"/>
          <w:sz w:val="20"/>
          <w:szCs w:val="20"/>
        </w:rPr>
        <w:t xml:space="preserve"> i 2</w:t>
      </w:r>
      <w:r w:rsidR="00D62AEB" w:rsidRPr="009C7E77">
        <w:rPr>
          <w:rFonts w:ascii="Arial" w:hAnsi="Arial"/>
          <w:sz w:val="20"/>
          <w:szCs w:val="20"/>
        </w:rPr>
        <w:t>.</w:t>
      </w:r>
    </w:p>
    <w:p w14:paraId="107233D2" w14:textId="3052085C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[***].</w:t>
      </w:r>
      <w:bookmarkEnd w:id="2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0CE509C7" w14:textId="05EB1CCC" w:rsidR="007F354E" w:rsidRPr="004E5B0C" w:rsidRDefault="007F354E" w:rsidP="004E5B0C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color w:val="E36C0A" w:themeColor="accent6" w:themeShade="BF"/>
          <w:sz w:val="20"/>
          <w:szCs w:val="20"/>
        </w:rPr>
      </w:pPr>
      <w:r w:rsidRPr="00243344">
        <w:rPr>
          <w:rFonts w:ascii="Arial" w:hAnsi="Arial" w:cs="Arial"/>
          <w:i/>
          <w:color w:val="E36C0A" w:themeColor="accent6" w:themeShade="BF"/>
          <w:sz w:val="20"/>
          <w:szCs w:val="20"/>
        </w:rPr>
        <w:t>[</w:t>
      </w:r>
      <w:r w:rsidR="000507FF">
        <w:rPr>
          <w:rFonts w:ascii="Arial" w:hAnsi="Arial" w:cs="Arial"/>
          <w:i/>
          <w:color w:val="E36C0A" w:themeColor="accent6" w:themeShade="BF"/>
          <w:sz w:val="20"/>
          <w:szCs w:val="20"/>
        </w:rPr>
        <w:t>Postanowienie</w:t>
      </w:r>
      <w:r w:rsidR="000507FF" w:rsidRPr="00243344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</w:t>
      </w:r>
      <w:r w:rsidRPr="00243344">
        <w:rPr>
          <w:rFonts w:ascii="Arial" w:hAnsi="Arial" w:cs="Arial"/>
          <w:i/>
          <w:color w:val="E36C0A" w:themeColor="accent6" w:themeShade="BF"/>
          <w:sz w:val="20"/>
          <w:szCs w:val="20"/>
        </w:rPr>
        <w:t>opcjonaln</w:t>
      </w:r>
      <w:r w:rsidR="000507FF">
        <w:rPr>
          <w:rFonts w:ascii="Arial" w:hAnsi="Arial" w:cs="Arial"/>
          <w:i/>
          <w:color w:val="E36C0A" w:themeColor="accent6" w:themeShade="BF"/>
          <w:sz w:val="20"/>
          <w:szCs w:val="20"/>
        </w:rPr>
        <w:t>e</w:t>
      </w:r>
      <w:r w:rsidRPr="00243344">
        <w:rPr>
          <w:rFonts w:ascii="Arial" w:hAnsi="Arial" w:cs="Arial"/>
          <w:i/>
          <w:color w:val="E36C0A" w:themeColor="accent6" w:themeShade="BF"/>
          <w:sz w:val="20"/>
          <w:szCs w:val="20"/>
        </w:rPr>
        <w:t>, do obligatoryjnego zastosowania w przypadku przetwarzania danych osobowych w</w:t>
      </w:r>
      <w:r w:rsidR="009B6154">
        <w:rPr>
          <w:rFonts w:ascii="Arial" w:hAnsi="Arial" w:cs="Arial"/>
          <w:i/>
          <w:color w:val="E36C0A" w:themeColor="accent6" w:themeShade="BF"/>
          <w:sz w:val="20"/>
          <w:szCs w:val="20"/>
        </w:rPr>
        <w:t> </w:t>
      </w:r>
      <w:r w:rsidRPr="00243344">
        <w:rPr>
          <w:rFonts w:ascii="Arial" w:hAnsi="Arial" w:cs="Arial"/>
          <w:i/>
          <w:color w:val="E36C0A" w:themeColor="accent6" w:themeShade="BF"/>
          <w:sz w:val="20"/>
          <w:szCs w:val="20"/>
        </w:rPr>
        <w:t>sposób inny niż w systemie teleinformatycznym:]</w:t>
      </w:r>
    </w:p>
    <w:p w14:paraId="7BA50960" w14:textId="1F1E1F65" w:rsidR="00BB3C73" w:rsidRPr="00085B80" w:rsidRDefault="00BB3C73" w:rsidP="00503B16">
      <w:pPr>
        <w:pStyle w:val="Akapitzlist"/>
        <w:numPr>
          <w:ilvl w:val="1"/>
          <w:numId w:val="54"/>
        </w:numPr>
        <w:spacing w:after="120"/>
        <w:jc w:val="both"/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</w:pPr>
      <w:r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Powierzone dane osobowe będą przetwarzane przez Wykonawcę </w:t>
      </w:r>
      <w:r w:rsidR="00B86286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poza systemem teleinformatycznym, tj. </w:t>
      </w:r>
      <w:r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w </w:t>
      </w:r>
      <w:r w:rsidR="004F27C3"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[***]</w:t>
      </w:r>
      <w:r w:rsidR="00A7318B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.</w:t>
      </w:r>
      <w:r w:rsidRPr="0078050D">
        <w:rPr>
          <w:rFonts w:ascii="Arial" w:hAnsi="Arial"/>
          <w:i/>
          <w:spacing w:val="-4"/>
          <w:sz w:val="20"/>
        </w:rPr>
        <w:t xml:space="preserve"> </w:t>
      </w:r>
      <w:r w:rsidRPr="00085B80">
        <w:rPr>
          <w:rFonts w:ascii="Arial" w:hAnsi="Arial" w:cs="Arial"/>
          <w:i/>
          <w:color w:val="E36C0A" w:themeColor="accent6" w:themeShade="BF"/>
          <w:sz w:val="20"/>
          <w:szCs w:val="20"/>
        </w:rPr>
        <w:t>[należy wskazać miejsca przetwarzania danych osobowych</w:t>
      </w:r>
      <w:r w:rsidR="003B6555">
        <w:rPr>
          <w:rFonts w:ascii="Arial" w:hAnsi="Arial" w:cs="Arial"/>
          <w:i/>
          <w:color w:val="E36C0A" w:themeColor="accent6" w:themeShade="BF"/>
          <w:sz w:val="20"/>
          <w:szCs w:val="20"/>
        </w:rPr>
        <w:t>, tj.</w:t>
      </w:r>
      <w:r w:rsidR="00B86286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</w:t>
      </w:r>
      <w:r w:rsidRPr="00085B80">
        <w:rPr>
          <w:rFonts w:ascii="Arial" w:hAnsi="Arial" w:cs="Arial"/>
          <w:i/>
          <w:color w:val="E36C0A" w:themeColor="accent6" w:themeShade="BF"/>
          <w:sz w:val="20"/>
          <w:szCs w:val="20"/>
        </w:rPr>
        <w:t>miejscowość, ulica, nr domu, nr lokalu]</w:t>
      </w:r>
      <w:r w:rsidRPr="00085B80">
        <w:rPr>
          <w:rFonts w:ascii="Arial" w:hAnsi="Arial" w:cs="Arial"/>
          <w:bCs/>
          <w:i/>
          <w:spacing w:val="-4"/>
          <w:sz w:val="20"/>
          <w:szCs w:val="20"/>
        </w:rPr>
        <w:t xml:space="preserve">  </w:t>
      </w:r>
    </w:p>
    <w:p w14:paraId="0F00A472" w14:textId="7FADDEB7" w:rsidR="004F27C3" w:rsidRPr="00FA6BB0" w:rsidRDefault="00172D02" w:rsidP="00323700">
      <w:pPr>
        <w:spacing w:after="120"/>
        <w:jc w:val="both"/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[</w:t>
      </w:r>
      <w:r w:rsidR="000507FF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Postanowienie</w:t>
      </w:r>
      <w:r w:rsidR="004F27C3" w:rsidRPr="004E5B0C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 opcjonaln</w:t>
      </w:r>
      <w:r w:rsidR="000507FF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e</w:t>
      </w:r>
      <w:r w:rsidR="004F27C3" w:rsidRPr="004E5B0C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, do </w:t>
      </w:r>
      <w:r w:rsidR="007F354E" w:rsidRPr="004E5B0C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obligatoryjnego </w:t>
      </w:r>
      <w:r w:rsidR="004F27C3" w:rsidRPr="004E5B0C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zastosowania w przypadku przetwarzania danych osobowych w systemie teleinformatycznym poza infrastrukturą PSG:]</w:t>
      </w:r>
    </w:p>
    <w:p w14:paraId="3E3CFAC9" w14:textId="10666890" w:rsidR="00A7318B" w:rsidRPr="00850193" w:rsidRDefault="00A7318B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</w:pPr>
      <w:r w:rsidRPr="00850193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Powierzone dane osobowe będą przetwarzane przez Wykonawcę w systemie teleinformatycznym stanowiącym własność </w:t>
      </w:r>
      <w:r w:rsidRPr="000600C9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Wykonawcy</w:t>
      </w:r>
      <w:r w:rsidR="000600C9">
        <w:rPr>
          <w:rFonts w:ascii="Arial" w:hAnsi="Arial" w:cs="Arial"/>
          <w:bCs/>
          <w:i/>
          <w:spacing w:val="-4"/>
          <w:sz w:val="20"/>
          <w:szCs w:val="20"/>
        </w:rPr>
        <w:t xml:space="preserve"> </w:t>
      </w:r>
      <w:r w:rsidR="000600C9" w:rsidRPr="00DD710C">
        <w:rPr>
          <w:rFonts w:ascii="Arial" w:hAnsi="Arial" w:cs="Arial"/>
          <w:i/>
          <w:color w:val="E36C0A" w:themeColor="accent6" w:themeShade="BF"/>
          <w:sz w:val="20"/>
          <w:szCs w:val="20"/>
        </w:rPr>
        <w:t>[</w:t>
      </w:r>
      <w:r w:rsidR="000507FF">
        <w:rPr>
          <w:rFonts w:ascii="Arial" w:hAnsi="Arial" w:cs="Arial"/>
          <w:i/>
          <w:color w:val="E36C0A" w:themeColor="accent6" w:themeShade="BF"/>
          <w:sz w:val="20"/>
          <w:szCs w:val="20"/>
        </w:rPr>
        <w:t>postanowienie</w:t>
      </w:r>
      <w:r w:rsidR="000600C9" w:rsidRPr="00DD710C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 opcjonaln</w:t>
      </w:r>
      <w:r w:rsidR="000507FF">
        <w:rPr>
          <w:rFonts w:ascii="Arial" w:hAnsi="Arial" w:cs="Arial"/>
          <w:i/>
          <w:color w:val="E36C0A" w:themeColor="accent6" w:themeShade="BF"/>
          <w:sz w:val="20"/>
          <w:szCs w:val="20"/>
        </w:rPr>
        <w:t>e</w:t>
      </w:r>
      <w:r w:rsidR="000600C9" w:rsidRPr="00DD710C">
        <w:rPr>
          <w:rFonts w:ascii="Arial" w:hAnsi="Arial" w:cs="Arial"/>
          <w:i/>
          <w:color w:val="E36C0A" w:themeColor="accent6" w:themeShade="BF"/>
          <w:sz w:val="20"/>
          <w:szCs w:val="20"/>
        </w:rPr>
        <w:t xml:space="preserve">, do zastosowania w przypadku możliwości </w:t>
      </w:r>
      <w:r w:rsidR="000600C9" w:rsidRPr="00366014">
        <w:rPr>
          <w:rFonts w:ascii="Arial" w:hAnsi="Arial" w:cs="Arial"/>
          <w:i/>
          <w:color w:val="E36C0A" w:themeColor="accent6" w:themeShade="BF"/>
          <w:sz w:val="20"/>
          <w:szCs w:val="20"/>
        </w:rPr>
        <w:t>wskaz</w:t>
      </w:r>
      <w:r w:rsidR="000600C9">
        <w:rPr>
          <w:rFonts w:ascii="Arial" w:hAnsi="Arial" w:cs="Arial"/>
          <w:i/>
          <w:color w:val="E36C0A" w:themeColor="accent6" w:themeShade="BF"/>
          <w:sz w:val="20"/>
          <w:szCs w:val="20"/>
        </w:rPr>
        <w:t>ania miejsca przetwarzania danych osobowych, tj. miejscowości, ulicy, nr domu, nr lokalu]</w:t>
      </w:r>
      <w:r w:rsidR="000600C9" w:rsidRPr="00366014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,</w:t>
      </w:r>
      <w:r w:rsidR="003B6555" w:rsidRPr="000600C9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 tj</w:t>
      </w:r>
      <w:r w:rsidR="00B86286" w:rsidRPr="000600C9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.</w:t>
      </w:r>
      <w:r w:rsidR="003B6555" w:rsidRPr="000600C9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 </w:t>
      </w:r>
      <w:r w:rsidR="003B6555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w [***]</w:t>
      </w:r>
      <w:r w:rsidR="003B6555" w:rsidRPr="00DD710C">
        <w:rPr>
          <w:rFonts w:ascii="Arial" w:hAnsi="Arial" w:cs="Arial"/>
          <w:bCs/>
          <w:i/>
          <w:spacing w:val="-4"/>
          <w:sz w:val="20"/>
          <w:szCs w:val="20"/>
        </w:rPr>
        <w:t>.</w:t>
      </w:r>
    </w:p>
    <w:p w14:paraId="3D09B627" w14:textId="0CD992C9" w:rsidR="004F27C3" w:rsidRPr="00FA6BB0" w:rsidRDefault="00DE6617" w:rsidP="00323700">
      <w:pPr>
        <w:spacing w:after="120"/>
        <w:jc w:val="both"/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[</w:t>
      </w:r>
      <w:r w:rsidR="000507FF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Postanowienie</w:t>
      </w:r>
      <w:r w:rsidR="004F27C3" w:rsidRPr="00FA6BB0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 opcjonaln</w:t>
      </w:r>
      <w:r w:rsidR="000507FF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e</w:t>
      </w:r>
      <w:r w:rsidR="004F27C3" w:rsidRPr="00FA6BB0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, do </w:t>
      </w:r>
      <w:r w:rsidR="007F354E" w:rsidRPr="00FA6BB0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 xml:space="preserve">obligatoryjnego </w:t>
      </w:r>
      <w:r w:rsidR="004F27C3" w:rsidRPr="00FA6BB0">
        <w:rPr>
          <w:rFonts w:ascii="Arial" w:eastAsia="Calibri" w:hAnsi="Arial" w:cs="Arial"/>
          <w:i/>
          <w:color w:val="E36C0A" w:themeColor="accent6" w:themeShade="BF"/>
          <w:sz w:val="20"/>
          <w:szCs w:val="20"/>
          <w:lang w:eastAsia="en-US"/>
        </w:rPr>
        <w:t>zastosowania w przypadku przetwarzania danych osobowych w systemie teleinformatycznym w ramach infrastruktury PSG:]</w:t>
      </w:r>
    </w:p>
    <w:p w14:paraId="43392640" w14:textId="1603C8C8" w:rsidR="00BB3C73" w:rsidRDefault="004F27C3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</w:pPr>
      <w:r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Powierzone dane osobowe będą przetwarzane przez Wykonawcę w</w:t>
      </w:r>
      <w:r w:rsidR="00BB3C73"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 następujących systemach teleinformatycznych PSG: </w:t>
      </w:r>
      <w:r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[***]</w:t>
      </w:r>
      <w:r w:rsidR="00A7318B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5C8CF08B" w14:textId="202B5DEF" w:rsidR="00243344" w:rsidRDefault="003A1576" w:rsidP="00FB1CC1">
      <w:pPr>
        <w:pStyle w:val="Tekstpodstawowy2"/>
        <w:spacing w:after="120"/>
        <w:jc w:val="both"/>
        <w:rPr>
          <w:rFonts w:ascii="Arial" w:hAnsi="Arial" w:cs="Arial"/>
          <w:i/>
          <w:color w:val="E36C0A" w:themeColor="accent6" w:themeShade="BF"/>
          <w:sz w:val="20"/>
        </w:rPr>
      </w:pPr>
      <w:r w:rsidRPr="00C17502">
        <w:rPr>
          <w:rFonts w:ascii="Arial" w:hAnsi="Arial" w:cs="Arial"/>
          <w:i/>
          <w:color w:val="E36C0A" w:themeColor="accent6" w:themeShade="BF"/>
          <w:sz w:val="20"/>
        </w:rPr>
        <w:t>[</w:t>
      </w:r>
      <w:r w:rsidR="000507FF">
        <w:rPr>
          <w:rFonts w:ascii="Arial" w:hAnsi="Arial" w:cs="Arial"/>
          <w:i/>
          <w:color w:val="E36C0A" w:themeColor="accent6" w:themeShade="BF"/>
          <w:sz w:val="20"/>
        </w:rPr>
        <w:t>Postanowienie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 xml:space="preserve"> opcjonaln</w:t>
      </w:r>
      <w:r w:rsidR="000507FF">
        <w:rPr>
          <w:rFonts w:ascii="Arial" w:hAnsi="Arial" w:cs="Arial"/>
          <w:i/>
          <w:color w:val="E36C0A" w:themeColor="accent6" w:themeShade="BF"/>
          <w:sz w:val="20"/>
        </w:rPr>
        <w:t>e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 xml:space="preserve">, do 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obligatoryjnego 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>zastosowania w przypadku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</w:t>
      </w:r>
      <w:r w:rsidR="00085B80">
        <w:rPr>
          <w:rFonts w:ascii="Arial" w:hAnsi="Arial" w:cs="Arial"/>
          <w:i/>
          <w:color w:val="E36C0A" w:themeColor="accent6" w:themeShade="BF"/>
          <w:sz w:val="20"/>
        </w:rPr>
        <w:t xml:space="preserve">powierzenia 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>Wykonawc</w:t>
      </w:r>
      <w:r w:rsidR="00085B80">
        <w:rPr>
          <w:rFonts w:ascii="Arial" w:hAnsi="Arial" w:cs="Arial"/>
          <w:i/>
          <w:color w:val="E36C0A" w:themeColor="accent6" w:themeShade="BF"/>
          <w:sz w:val="20"/>
        </w:rPr>
        <w:t>y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przetwarzani</w:t>
      </w:r>
      <w:r w:rsidR="00085B80">
        <w:rPr>
          <w:rFonts w:ascii="Arial" w:hAnsi="Arial" w:cs="Arial"/>
          <w:i/>
          <w:color w:val="E36C0A" w:themeColor="accent6" w:themeShade="BF"/>
          <w:sz w:val="20"/>
        </w:rPr>
        <w:t>a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danych osobowych </w:t>
      </w:r>
      <w:r w:rsidR="00085B80">
        <w:rPr>
          <w:rFonts w:ascii="Arial" w:hAnsi="Arial" w:cs="Arial"/>
          <w:i/>
          <w:color w:val="E36C0A" w:themeColor="accent6" w:themeShade="BF"/>
          <w:sz w:val="20"/>
        </w:rPr>
        <w:t xml:space="preserve">poza infrastrukturą 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PSG </w:t>
      </w:r>
      <w:bookmarkStart w:id="3" w:name="_Hlk66435956"/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>w modelu chmury obliczeniowej</w:t>
      </w:r>
      <w:r w:rsidR="00085B80">
        <w:rPr>
          <w:rFonts w:ascii="Arial" w:hAnsi="Arial" w:cs="Arial"/>
          <w:i/>
          <w:color w:val="E36C0A" w:themeColor="accent6" w:themeShade="BF"/>
          <w:sz w:val="20"/>
        </w:rPr>
        <w:t xml:space="preserve"> lub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hostingu</w:t>
      </w:r>
      <w:bookmarkEnd w:id="3"/>
      <w:r w:rsidR="006F23BA">
        <w:rPr>
          <w:rFonts w:ascii="Arial" w:hAnsi="Arial" w:cs="Arial"/>
          <w:i/>
          <w:color w:val="E36C0A" w:themeColor="accent6" w:themeShade="BF"/>
          <w:sz w:val="20"/>
        </w:rPr>
        <w:t>:</w:t>
      </w:r>
      <w:r w:rsidR="00243344">
        <w:rPr>
          <w:rFonts w:ascii="Arial" w:hAnsi="Arial" w:cs="Arial"/>
          <w:i/>
          <w:color w:val="E36C0A" w:themeColor="accent6" w:themeShade="BF"/>
          <w:sz w:val="20"/>
        </w:rPr>
        <w:t>]</w:t>
      </w:r>
      <w:r w:rsidR="00243344"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 </w:t>
      </w:r>
    </w:p>
    <w:p w14:paraId="75A0A143" w14:textId="12485BA9" w:rsidR="003A1576" w:rsidRDefault="008D7955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i/>
          <w:iCs/>
          <w:sz w:val="20"/>
          <w:szCs w:val="20"/>
          <w:highlight w:val="lightGray"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 xml:space="preserve">Wykonawca oświadcza że 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>przetwarzani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>e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danych osobowych 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 xml:space="preserve">będzie dokonywane 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>poza infrastrukturą PSG w modelu chmury obliczeniowej lub hostingu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>.</w:t>
      </w:r>
      <w:r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</w:t>
      </w:r>
      <w:r w:rsidR="003A1576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Szczegółowy opis i zakres wymagań bezpieczeństwa 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w </w:t>
      </w:r>
      <w:r w:rsidR="00DF2BDF">
        <w:rPr>
          <w:rFonts w:ascii="Arial" w:hAnsi="Arial" w:cs="Arial"/>
          <w:i/>
          <w:iCs/>
          <w:sz w:val="20"/>
          <w:szCs w:val="20"/>
          <w:highlight w:val="lightGray"/>
        </w:rPr>
        <w:t>związk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u </w:t>
      </w:r>
      <w:r w:rsidR="00DF2BDF">
        <w:rPr>
          <w:rFonts w:ascii="Arial" w:hAnsi="Arial" w:cs="Arial"/>
          <w:i/>
          <w:iCs/>
          <w:sz w:val="20"/>
          <w:szCs w:val="20"/>
          <w:highlight w:val="lightGray"/>
        </w:rPr>
        <w:t xml:space="preserve">z 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>powierzeni</w:t>
      </w:r>
      <w:r w:rsidR="00DF2BDF">
        <w:rPr>
          <w:rFonts w:ascii="Arial" w:hAnsi="Arial" w:cs="Arial"/>
          <w:i/>
          <w:iCs/>
          <w:sz w:val="20"/>
          <w:szCs w:val="20"/>
          <w:highlight w:val="lightGray"/>
        </w:rPr>
        <w:t>em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</w:t>
      </w:r>
      <w:r w:rsidR="003A1576" w:rsidRPr="00285902">
        <w:rPr>
          <w:rFonts w:ascii="Arial" w:hAnsi="Arial" w:cs="Arial"/>
          <w:i/>
          <w:iCs/>
          <w:sz w:val="20"/>
          <w:szCs w:val="20"/>
          <w:highlight w:val="lightGray"/>
        </w:rPr>
        <w:t>przetwarzani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>a</w:t>
      </w:r>
      <w:r w:rsidR="003A1576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danych osobowych 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poza 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lastRenderedPageBreak/>
        <w:t xml:space="preserve">infrastrukturą PSG </w:t>
      </w:r>
      <w:r w:rsidR="00243344" w:rsidRPr="00285902">
        <w:rPr>
          <w:rFonts w:ascii="Arial" w:hAnsi="Arial" w:cs="Arial"/>
          <w:i/>
          <w:iCs/>
          <w:sz w:val="20"/>
          <w:szCs w:val="20"/>
          <w:highlight w:val="lightGray"/>
        </w:rPr>
        <w:t>w modelu chmury obliczeniowej</w:t>
      </w:r>
      <w:r w:rsidR="006F23BA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lub</w:t>
      </w:r>
      <w:r w:rsidR="00243344" w:rsidRPr="00285902">
        <w:rPr>
          <w:rFonts w:ascii="Arial" w:hAnsi="Arial" w:cs="Arial"/>
          <w:i/>
          <w:iCs/>
          <w:sz w:val="20"/>
          <w:szCs w:val="20"/>
          <w:highlight w:val="lightGray"/>
        </w:rPr>
        <w:t xml:space="preserve"> hostingu, </w:t>
      </w:r>
      <w:r w:rsidR="003A1576" w:rsidRPr="00A22FAD">
        <w:rPr>
          <w:rFonts w:ascii="Arial" w:hAnsi="Arial" w:cs="Arial"/>
          <w:i/>
          <w:iCs/>
          <w:sz w:val="20"/>
          <w:szCs w:val="20"/>
          <w:highlight w:val="lightGray"/>
        </w:rPr>
        <w:t xml:space="preserve">zawiera </w:t>
      </w:r>
      <w:r w:rsidR="003A1576" w:rsidRPr="00A22FAD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>Załącznik Nr 1</w:t>
      </w:r>
      <w:r w:rsidR="00066C3A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 xml:space="preserve"> (Wymagania Bezpieczeństwa)</w:t>
      </w:r>
      <w:r w:rsidR="003A1576" w:rsidRPr="00A22FAD">
        <w:rPr>
          <w:rFonts w:ascii="Arial" w:hAnsi="Arial" w:cs="Arial"/>
          <w:i/>
          <w:iCs/>
          <w:sz w:val="20"/>
          <w:szCs w:val="20"/>
          <w:highlight w:val="lightGray"/>
        </w:rPr>
        <w:t>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</w:t>
      </w:r>
      <w:r w:rsidRPr="00B17A13">
        <w:rPr>
          <w:rFonts w:ascii="Arial" w:hAnsi="Arial" w:cs="Arial"/>
          <w:sz w:val="20"/>
          <w:szCs w:val="22"/>
        </w:rPr>
        <w:lastRenderedPageBreak/>
        <w:t xml:space="preserve">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6AC862C0" w:rsidR="00716331" w:rsidRPr="0032079B" w:rsidRDefault="00DD387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17502">
        <w:rPr>
          <w:rFonts w:ascii="Arial" w:hAnsi="Arial" w:cs="Arial"/>
          <w:i/>
          <w:color w:val="E36C0A" w:themeColor="accent6" w:themeShade="BF"/>
          <w:sz w:val="20"/>
        </w:rPr>
        <w:t>[</w:t>
      </w:r>
      <w:r w:rsidR="000507FF">
        <w:rPr>
          <w:rFonts w:ascii="Arial" w:hAnsi="Arial" w:cs="Arial"/>
          <w:i/>
          <w:color w:val="E36C0A" w:themeColor="accent6" w:themeShade="BF"/>
          <w:sz w:val="20"/>
        </w:rPr>
        <w:t>Postanowienie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 xml:space="preserve"> opcjonaln</w:t>
      </w:r>
      <w:r w:rsidR="000507FF">
        <w:rPr>
          <w:rFonts w:ascii="Arial" w:hAnsi="Arial" w:cs="Arial"/>
          <w:i/>
          <w:color w:val="E36C0A" w:themeColor="accent6" w:themeShade="BF"/>
          <w:sz w:val="20"/>
        </w:rPr>
        <w:t>e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 xml:space="preserve">, do 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obligatoryjnego </w:t>
      </w:r>
      <w:r w:rsidRPr="00C17502">
        <w:rPr>
          <w:rFonts w:ascii="Arial" w:hAnsi="Arial" w:cs="Arial"/>
          <w:i/>
          <w:color w:val="E36C0A" w:themeColor="accent6" w:themeShade="BF"/>
          <w:sz w:val="20"/>
        </w:rPr>
        <w:t>zastosowania w przypadku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powierzenia 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>Wykonawc</w:t>
      </w:r>
      <w:r>
        <w:rPr>
          <w:rFonts w:ascii="Arial" w:hAnsi="Arial" w:cs="Arial"/>
          <w:i/>
          <w:color w:val="E36C0A" w:themeColor="accent6" w:themeShade="BF"/>
          <w:sz w:val="20"/>
        </w:rPr>
        <w:t>y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przetwarzani</w:t>
      </w:r>
      <w:r>
        <w:rPr>
          <w:rFonts w:ascii="Arial" w:hAnsi="Arial" w:cs="Arial"/>
          <w:i/>
          <w:color w:val="E36C0A" w:themeColor="accent6" w:themeShade="BF"/>
          <w:sz w:val="20"/>
        </w:rPr>
        <w:t>a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danych osobowych 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poza infrastrukturą 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>PSG w modelu chmury obliczeniowej</w:t>
      </w:r>
      <w:r>
        <w:rPr>
          <w:rFonts w:ascii="Arial" w:hAnsi="Arial" w:cs="Arial"/>
          <w:i/>
          <w:color w:val="E36C0A" w:themeColor="accent6" w:themeShade="BF"/>
          <w:sz w:val="20"/>
        </w:rPr>
        <w:t xml:space="preserve"> lub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hostingu</w:t>
      </w:r>
      <w:r>
        <w:rPr>
          <w:rFonts w:ascii="Arial" w:hAnsi="Arial" w:cs="Arial"/>
          <w:i/>
          <w:color w:val="E36C0A" w:themeColor="accent6" w:themeShade="BF"/>
          <w:sz w:val="20"/>
        </w:rPr>
        <w:t>:]</w:t>
      </w:r>
      <w:r w:rsidRPr="00243344">
        <w:rPr>
          <w:rFonts w:ascii="Arial" w:hAnsi="Arial" w:cs="Arial"/>
          <w:i/>
          <w:color w:val="E36C0A" w:themeColor="accent6" w:themeShade="BF"/>
          <w:sz w:val="20"/>
        </w:rPr>
        <w:t xml:space="preserve"> </w:t>
      </w:r>
      <w:r w:rsidRPr="00C00B2D">
        <w:rPr>
          <w:rFonts w:ascii="Arial" w:hAnsi="Arial"/>
          <w:i/>
          <w:iCs/>
          <w:sz w:val="20"/>
          <w:highlight w:val="lightGray"/>
        </w:rPr>
        <w:t xml:space="preserve">Z zastrzeżeniem § 6 </w:t>
      </w:r>
      <w:r w:rsidR="00066C3A" w:rsidRPr="00C00B2D">
        <w:rPr>
          <w:rFonts w:ascii="Arial" w:hAnsi="Arial"/>
          <w:i/>
          <w:iCs/>
          <w:sz w:val="20"/>
          <w:highlight w:val="lightGray"/>
        </w:rPr>
        <w:t>Załącznika Nr 1 (Wymagania Bezpieczeństwa),</w:t>
      </w:r>
      <w:r w:rsidRPr="00C00B2D">
        <w:rPr>
          <w:rFonts w:ascii="Arial" w:hAnsi="Arial"/>
          <w:sz w:val="20"/>
        </w:rPr>
        <w:t xml:space="preserve"> </w:t>
      </w:r>
      <w:r w:rsidR="00CF4F5B"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="00CF4F5B"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="00CF4F5B"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="00CF4F5B"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="00CF4F5B"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terminie </w:t>
      </w:r>
      <w:r w:rsidR="00716331" w:rsidRPr="00743E89">
        <w:rPr>
          <w:rFonts w:ascii="Arial" w:eastAsia="Times New Roman" w:hAnsi="Arial"/>
          <w:i/>
          <w:iCs/>
          <w:sz w:val="20"/>
          <w:highlight w:val="lightGray"/>
          <w:lang w:eastAsia="pl-PL"/>
        </w:rPr>
        <w:t>[14]</w:t>
      </w:r>
      <w:r w:rsidR="00716331">
        <w:rPr>
          <w:rFonts w:ascii="Arial" w:hAnsi="Arial"/>
          <w:sz w:val="20"/>
        </w:rPr>
        <w:t xml:space="preserve"> </w:t>
      </w:r>
      <w:r w:rsidR="00716331" w:rsidRPr="00BE086C">
        <w:rPr>
          <w:rFonts w:ascii="Arial" w:hAnsi="Arial" w:cs="Arial"/>
          <w:sz w:val="20"/>
          <w:szCs w:val="20"/>
        </w:rPr>
        <w:t>(słownie:</w:t>
      </w:r>
      <w:r w:rsidR="00716331" w:rsidRPr="00BE086C">
        <w:rPr>
          <w:rFonts w:ascii="Arial" w:hAnsi="Arial" w:cs="Arial"/>
          <w:i/>
          <w:sz w:val="20"/>
          <w:szCs w:val="20"/>
        </w:rPr>
        <w:t xml:space="preserve"> </w:t>
      </w:r>
      <w:r w:rsidR="00716331" w:rsidRPr="00743E89">
        <w:rPr>
          <w:rFonts w:ascii="Arial" w:eastAsia="Times New Roman" w:hAnsi="Arial" w:cs="Arial"/>
          <w:i/>
          <w:sz w:val="20"/>
          <w:szCs w:val="20"/>
          <w:highlight w:val="lightGray"/>
          <w:lang w:eastAsia="pl-PL"/>
        </w:rPr>
        <w:t>czternast</w:t>
      </w:r>
      <w:r w:rsidR="00716331" w:rsidRPr="00B32E45">
        <w:rPr>
          <w:rFonts w:ascii="Arial" w:hAnsi="Arial" w:cs="Arial"/>
          <w:i/>
          <w:sz w:val="20"/>
          <w:szCs w:val="20"/>
          <w:highlight w:val="lightGray"/>
        </w:rPr>
        <w:t>u</w:t>
      </w:r>
      <w:r w:rsidR="00716331" w:rsidRPr="00BE086C">
        <w:rPr>
          <w:rFonts w:ascii="Arial" w:hAnsi="Arial" w:cs="Arial"/>
          <w:sz w:val="20"/>
          <w:szCs w:val="20"/>
        </w:rPr>
        <w:t>)</w:t>
      </w:r>
      <w:r w:rsidR="00716331">
        <w:rPr>
          <w:rFonts w:ascii="Arial" w:hAnsi="Arial" w:cs="Arial"/>
          <w:sz w:val="20"/>
          <w:szCs w:val="20"/>
        </w:rPr>
        <w:t xml:space="preserve"> </w:t>
      </w:r>
      <w:r w:rsidR="00716331">
        <w:rPr>
          <w:rFonts w:ascii="Arial" w:hAnsi="Arial"/>
          <w:sz w:val="20"/>
        </w:rPr>
        <w:t>dni od dnia rozwiązania lub wygaśnięcia Umowy Głównej,</w:t>
      </w:r>
      <w:r w:rsidR="00716331" w:rsidRPr="00516311">
        <w:rPr>
          <w:rFonts w:ascii="Arial" w:hAnsi="Arial"/>
          <w:sz w:val="20"/>
        </w:rPr>
        <w:t xml:space="preserve"> chyba że </w:t>
      </w:r>
      <w:r w:rsidR="00716331">
        <w:rPr>
          <w:rFonts w:ascii="Arial" w:hAnsi="Arial"/>
          <w:sz w:val="20"/>
        </w:rPr>
        <w:t>obowiązujące przepisy prawa stanowią inaczej</w:t>
      </w:r>
      <w:r w:rsidR="00CF4F5B" w:rsidRPr="00A570B0">
        <w:rPr>
          <w:rFonts w:ascii="Arial" w:hAnsi="Arial"/>
          <w:sz w:val="20"/>
        </w:rPr>
        <w:t xml:space="preserve">. Wykonawca zobowiązuje się </w:t>
      </w:r>
      <w:r w:rsidR="006B0BE3">
        <w:rPr>
          <w:rFonts w:ascii="Arial" w:hAnsi="Arial"/>
          <w:sz w:val="20"/>
        </w:rPr>
        <w:t>doręczyć</w:t>
      </w:r>
      <w:r w:rsidR="00CF4F5B" w:rsidRPr="00A570B0">
        <w:rPr>
          <w:rFonts w:ascii="Arial" w:hAnsi="Arial"/>
          <w:sz w:val="20"/>
        </w:rPr>
        <w:t xml:space="preserve"> </w:t>
      </w:r>
      <w:r w:rsidR="003C791B" w:rsidRPr="00A570B0">
        <w:rPr>
          <w:rFonts w:ascii="Arial" w:hAnsi="Arial"/>
          <w:sz w:val="20"/>
        </w:rPr>
        <w:t>PSG</w:t>
      </w:r>
      <w:r w:rsidR="006B0BE3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6B0BE3">
        <w:rPr>
          <w:rFonts w:ascii="Arial" w:hAnsi="Arial"/>
          <w:sz w:val="20"/>
        </w:rPr>
        <w:t>na adres e-mail wskazany w § 7</w:t>
      </w:r>
      <w:r w:rsidR="000B012C">
        <w:rPr>
          <w:rFonts w:ascii="Arial" w:hAnsi="Arial"/>
          <w:sz w:val="20"/>
        </w:rPr>
        <w:t>.1.1)</w:t>
      </w:r>
      <w:r w:rsidR="006B0BE3">
        <w:rPr>
          <w:rFonts w:ascii="Arial" w:hAnsi="Arial"/>
          <w:sz w:val="20"/>
        </w:rPr>
        <w:t xml:space="preserve">, </w:t>
      </w:r>
      <w:r w:rsidR="00213F7B" w:rsidRPr="00A570B0">
        <w:rPr>
          <w:rFonts w:ascii="Arial" w:hAnsi="Arial"/>
          <w:sz w:val="20"/>
        </w:rPr>
        <w:t xml:space="preserve">nie później niż w terminie </w:t>
      </w:r>
      <w:r w:rsidR="00213F7B" w:rsidRPr="0078050D">
        <w:rPr>
          <w:rFonts w:ascii="Arial" w:hAnsi="Arial"/>
          <w:i/>
          <w:sz w:val="20"/>
          <w:highlight w:val="lightGray"/>
        </w:rPr>
        <w:t>[</w:t>
      </w:r>
      <w:r w:rsidR="007931A9">
        <w:rPr>
          <w:rFonts w:ascii="Arial" w:hAnsi="Arial"/>
          <w:i/>
          <w:iCs/>
          <w:sz w:val="20"/>
          <w:highlight w:val="lightGray"/>
        </w:rPr>
        <w:t>7</w:t>
      </w:r>
      <w:r w:rsidR="00213F7B" w:rsidRPr="0078050D">
        <w:rPr>
          <w:rFonts w:ascii="Arial" w:hAnsi="Arial"/>
          <w:i/>
          <w:sz w:val="20"/>
          <w:highlight w:val="lightGray"/>
        </w:rPr>
        <w:t>]</w:t>
      </w:r>
      <w:r w:rsidR="00213F7B">
        <w:rPr>
          <w:rFonts w:ascii="Arial" w:hAnsi="Arial"/>
          <w:sz w:val="20"/>
        </w:rPr>
        <w:t xml:space="preserve"> </w:t>
      </w:r>
      <w:r w:rsidR="00213F7B" w:rsidRPr="00BE086C">
        <w:rPr>
          <w:rFonts w:ascii="Arial" w:hAnsi="Arial" w:cs="Arial"/>
          <w:sz w:val="20"/>
          <w:szCs w:val="20"/>
        </w:rPr>
        <w:t>(słownie:</w:t>
      </w:r>
      <w:r w:rsidR="00213F7B" w:rsidRPr="00BE086C">
        <w:rPr>
          <w:rFonts w:ascii="Arial" w:hAnsi="Arial" w:cs="Arial"/>
          <w:i/>
          <w:sz w:val="20"/>
          <w:szCs w:val="20"/>
        </w:rPr>
        <w:t xml:space="preserve"> </w:t>
      </w:r>
      <w:r w:rsidR="007931A9" w:rsidRPr="00AA69EB">
        <w:rPr>
          <w:rFonts w:ascii="Arial" w:hAnsi="Arial" w:cs="Arial"/>
          <w:i/>
          <w:sz w:val="20"/>
          <w:szCs w:val="20"/>
          <w:highlight w:val="lightGray"/>
        </w:rPr>
        <w:t>siedmiu</w:t>
      </w:r>
      <w:r w:rsidR="00213F7B" w:rsidRPr="00BE086C">
        <w:rPr>
          <w:rFonts w:ascii="Arial" w:hAnsi="Arial" w:cs="Arial"/>
          <w:sz w:val="20"/>
          <w:szCs w:val="20"/>
        </w:rPr>
        <w:t>)</w:t>
      </w:r>
      <w:r w:rsidR="00213F7B">
        <w:rPr>
          <w:rFonts w:ascii="Arial" w:hAnsi="Arial" w:cs="Arial"/>
          <w:sz w:val="20"/>
          <w:szCs w:val="20"/>
        </w:rPr>
        <w:t xml:space="preserve"> dni</w:t>
      </w:r>
      <w:r w:rsidR="00213F7B" w:rsidRPr="00A570B0">
        <w:rPr>
          <w:rFonts w:ascii="Arial" w:hAnsi="Arial"/>
          <w:sz w:val="20"/>
        </w:rPr>
        <w:t xml:space="preserve"> od dnia </w:t>
      </w:r>
      <w:r w:rsidR="004D60E0">
        <w:rPr>
          <w:rFonts w:ascii="Arial" w:hAnsi="Arial"/>
          <w:sz w:val="20"/>
        </w:rPr>
        <w:t xml:space="preserve">dokonania czynności, o których mowa w zdaniu pierwszym, </w:t>
      </w:r>
      <w:r w:rsidR="00213F7B">
        <w:rPr>
          <w:rFonts w:ascii="Arial" w:hAnsi="Arial"/>
          <w:sz w:val="20"/>
        </w:rPr>
        <w:t>oświadczenie</w:t>
      </w:r>
      <w:r w:rsidR="005927EF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że uczynił to w sposób bezpowrotny,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</w:t>
      </w:r>
      <w:r w:rsidRPr="00B17A13">
        <w:rPr>
          <w:rFonts w:ascii="Arial" w:hAnsi="Arial"/>
          <w:sz w:val="20"/>
        </w:rPr>
        <w:lastRenderedPageBreak/>
        <w:t xml:space="preserve">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570B0">
        <w:rPr>
          <w:rFonts w:ascii="Arial" w:hAnsi="Arial"/>
          <w:i/>
          <w:sz w:val="20"/>
          <w:szCs w:val="20"/>
          <w:highlight w:val="lightGray"/>
        </w:rPr>
        <w:t>7-dniowym</w:t>
      </w:r>
      <w:r w:rsidRPr="00A570B0">
        <w:rPr>
          <w:rFonts w:ascii="Arial" w:hAnsi="Arial"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32284422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FA2B33" w:rsidRPr="00285902">
        <w:rPr>
          <w:rFonts w:ascii="Arial" w:hAnsi="Arial" w:cs="Arial"/>
          <w:sz w:val="20"/>
          <w:szCs w:val="20"/>
        </w:rPr>
        <w:t>[***]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6F683939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Pr="00285902">
        <w:rPr>
          <w:rFonts w:ascii="Arial" w:hAnsi="Arial" w:cs="Arial"/>
          <w:sz w:val="20"/>
          <w:szCs w:val="20"/>
        </w:rPr>
        <w:t>[***]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191C2FC0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Pr="00285902">
        <w:rPr>
          <w:rFonts w:ascii="Arial" w:hAnsi="Arial" w:cs="Arial"/>
          <w:sz w:val="20"/>
          <w:szCs w:val="20"/>
        </w:rPr>
        <w:t>[***]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5974F710" w14:textId="4C29F37B" w:rsidR="00C2251B" w:rsidRPr="00A570B0" w:rsidRDefault="00C2251B" w:rsidP="00FB1CC1">
      <w:pPr>
        <w:pStyle w:val="Tekstprzypisukocowego"/>
        <w:spacing w:after="120" w:line="240" w:lineRule="auto"/>
        <w:rPr>
          <w:color w:val="E36C0A"/>
        </w:rPr>
      </w:pPr>
      <w:r w:rsidRPr="00A570B0">
        <w:rPr>
          <w:i/>
          <w:color w:val="E36C0A"/>
        </w:rPr>
        <w:t>[</w:t>
      </w:r>
      <w:r w:rsidR="000507FF">
        <w:rPr>
          <w:i/>
          <w:color w:val="E36C0A"/>
        </w:rPr>
        <w:t>Postanowienie</w:t>
      </w:r>
      <w:r w:rsidRPr="00A570B0">
        <w:rPr>
          <w:i/>
          <w:color w:val="E36C0A"/>
        </w:rPr>
        <w:t xml:space="preserve"> opcjonaln</w:t>
      </w:r>
      <w:r w:rsidR="000507FF">
        <w:rPr>
          <w:i/>
          <w:color w:val="E36C0A"/>
        </w:rPr>
        <w:t>e</w:t>
      </w:r>
      <w:r w:rsidRPr="00A570B0">
        <w:rPr>
          <w:i/>
          <w:color w:val="E36C0A"/>
        </w:rPr>
        <w:t>:]</w:t>
      </w:r>
    </w:p>
    <w:p w14:paraId="7736F7CD" w14:textId="77777777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  <w:rPr>
          <w:i/>
          <w:highlight w:val="lightGray"/>
        </w:rPr>
      </w:pPr>
      <w:r w:rsidRPr="00A570B0">
        <w:rPr>
          <w:i/>
          <w:highlight w:val="lightGray"/>
        </w:rPr>
        <w:t>Koordynatorzy są umocowani do dokonywania następujących czynności:</w:t>
      </w:r>
    </w:p>
    <w:p w14:paraId="12CD6F42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  <w:rPr>
          <w:i/>
          <w:highlight w:val="lightGray"/>
        </w:rPr>
      </w:pPr>
      <w:r w:rsidRPr="00A570B0">
        <w:rPr>
          <w:i/>
          <w:highlight w:val="lightGray"/>
        </w:rPr>
        <w:t>[***],</w:t>
      </w:r>
    </w:p>
    <w:p w14:paraId="6E31ED26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  <w:rPr>
          <w:i/>
          <w:highlight w:val="lightGray"/>
        </w:rPr>
      </w:pPr>
      <w:r w:rsidRPr="00A570B0">
        <w:rPr>
          <w:i/>
          <w:highlight w:val="lightGray"/>
        </w:rPr>
        <w:t>[***].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77777777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PSG – adres: [***],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73FF91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Pr="00FB1CC1">
        <w:rPr>
          <w:i/>
          <w:highlight w:val="lightGray"/>
        </w:rPr>
        <w:t>3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2E6D3D6D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4560DB" w:rsidRPr="00FB1CC1">
        <w:rPr>
          <w:i/>
          <w:highlight w:val="lightGray"/>
        </w:rPr>
        <w:t>3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>razie niemożności doręczenia pisma wysłanego przesyłką poleconą lub kurierską z przyczyn 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56C46B80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lastRenderedPageBreak/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Pr="00285902">
        <w:rPr>
          <w:rFonts w:ascii="Arial" w:eastAsia="Times New Roman" w:hAnsi="Arial" w:cs="Arial"/>
          <w:sz w:val="20"/>
          <w:szCs w:val="22"/>
          <w:lang w:eastAsia="pl-PL"/>
        </w:rPr>
        <w:t>Oddziału [***] w [***].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A570B0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A570B0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E9E2E4C" w14:textId="3D8B8F8B" w:rsidR="006E2F8A" w:rsidRPr="00A570B0" w:rsidRDefault="006E2F8A" w:rsidP="006E2F8A">
      <w:pPr>
        <w:pStyle w:val="Tekstprzypisukocowego"/>
        <w:spacing w:after="120" w:line="240" w:lineRule="auto"/>
        <w:rPr>
          <w:color w:val="E36C0A"/>
        </w:rPr>
      </w:pPr>
      <w:r w:rsidRPr="00A570B0">
        <w:rPr>
          <w:i/>
          <w:color w:val="E36C0A"/>
        </w:rPr>
        <w:t>[</w:t>
      </w:r>
      <w:r w:rsidR="000507FF">
        <w:rPr>
          <w:i/>
          <w:color w:val="E36C0A"/>
        </w:rPr>
        <w:t>Postanowienie</w:t>
      </w:r>
      <w:r w:rsidRPr="00A570B0">
        <w:rPr>
          <w:i/>
          <w:color w:val="E36C0A"/>
        </w:rPr>
        <w:t xml:space="preserve"> opcjonaln</w:t>
      </w:r>
      <w:r w:rsidR="000507FF">
        <w:rPr>
          <w:i/>
          <w:color w:val="E36C0A"/>
        </w:rPr>
        <w:t>e</w:t>
      </w:r>
      <w:r w:rsidRPr="00A570B0">
        <w:rPr>
          <w:i/>
          <w:color w:val="E36C0A"/>
        </w:rPr>
        <w:t>:]</w:t>
      </w:r>
    </w:p>
    <w:p w14:paraId="2E2B3344" w14:textId="3CBFAEDF" w:rsidR="00771189" w:rsidRPr="001F1843" w:rsidRDefault="00771189" w:rsidP="00503B16">
      <w:pPr>
        <w:pStyle w:val="Akapitzlist"/>
        <w:numPr>
          <w:ilvl w:val="0"/>
          <w:numId w:val="57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i/>
          <w:iCs/>
          <w:sz w:val="20"/>
          <w:highlight w:val="lightGray"/>
        </w:rPr>
      </w:pPr>
      <w:bookmarkStart w:id="5" w:name="_Toc316461125"/>
      <w:bookmarkStart w:id="6" w:name="_Toc340585883"/>
      <w:r w:rsidRPr="001F1843">
        <w:rPr>
          <w:rFonts w:ascii="Arial" w:hAnsi="Arial"/>
          <w:b/>
          <w:i/>
          <w:iCs/>
          <w:sz w:val="20"/>
          <w:highlight w:val="lightGray"/>
        </w:rPr>
        <w:t>Z</w:t>
      </w:r>
      <w:bookmarkEnd w:id="5"/>
      <w:bookmarkEnd w:id="6"/>
      <w:r w:rsidRPr="001F1843">
        <w:rPr>
          <w:rFonts w:ascii="Arial" w:hAnsi="Arial"/>
          <w:b/>
          <w:i/>
          <w:iCs/>
          <w:sz w:val="20"/>
          <w:highlight w:val="lightGray"/>
        </w:rPr>
        <w:t>AŁ</w:t>
      </w:r>
      <w:r w:rsidR="002B4FEC" w:rsidRPr="001F1843">
        <w:rPr>
          <w:rFonts w:ascii="Arial" w:hAnsi="Arial"/>
          <w:b/>
          <w:i/>
          <w:iCs/>
          <w:sz w:val="20"/>
          <w:highlight w:val="lightGray"/>
        </w:rPr>
        <w:t>Ą</w:t>
      </w:r>
      <w:r w:rsidRPr="001F1843">
        <w:rPr>
          <w:rFonts w:ascii="Arial" w:hAnsi="Arial"/>
          <w:b/>
          <w:i/>
          <w:iCs/>
          <w:sz w:val="20"/>
          <w:highlight w:val="lightGray"/>
        </w:rPr>
        <w:t>CZNIKI</w:t>
      </w:r>
    </w:p>
    <w:p w14:paraId="4A5A7A17" w14:textId="77777777" w:rsidR="00771189" w:rsidRPr="001F1843" w:rsidRDefault="00771189" w:rsidP="00FB1CC1">
      <w:pPr>
        <w:pStyle w:val="Ustp"/>
        <w:tabs>
          <w:tab w:val="clear" w:pos="1080"/>
        </w:tabs>
        <w:ind w:left="0" w:firstLine="0"/>
        <w:rPr>
          <w:rFonts w:ascii="Arial" w:hAnsi="Arial"/>
          <w:i/>
          <w:iCs/>
          <w:sz w:val="20"/>
          <w:highlight w:val="lightGray"/>
        </w:rPr>
      </w:pPr>
      <w:r w:rsidRPr="001F1843">
        <w:rPr>
          <w:rFonts w:ascii="Arial" w:hAnsi="Arial"/>
          <w:i/>
          <w:iCs/>
          <w:sz w:val="20"/>
          <w:highlight w:val="lightGray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C90C40" w:rsidRPr="00C90C40" w14:paraId="7CE99BD8" w14:textId="77777777" w:rsidTr="002B4FEC">
        <w:tc>
          <w:tcPr>
            <w:tcW w:w="1933" w:type="dxa"/>
            <w:shd w:val="clear" w:color="auto" w:fill="auto"/>
          </w:tcPr>
          <w:p w14:paraId="0C0A9BA7" w14:textId="77777777" w:rsidR="00771189" w:rsidRPr="001F1843" w:rsidRDefault="00771189" w:rsidP="00FB1CC1">
            <w:pPr>
              <w:pStyle w:val="Ustp"/>
              <w:widowControl w:val="0"/>
              <w:numPr>
                <w:ilvl w:val="0"/>
                <w:numId w:val="8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i/>
                <w:sz w:val="20"/>
                <w:szCs w:val="20"/>
                <w:highlight w:val="lightGray"/>
              </w:rPr>
            </w:pPr>
            <w:bookmarkStart w:id="7" w:name="_Ref340055603"/>
          </w:p>
        </w:tc>
        <w:bookmarkEnd w:id="7"/>
        <w:tc>
          <w:tcPr>
            <w:tcW w:w="6859" w:type="dxa"/>
            <w:shd w:val="clear" w:color="auto" w:fill="auto"/>
          </w:tcPr>
          <w:p w14:paraId="0E01FA3D" w14:textId="5F7E1B72" w:rsidR="00771189" w:rsidRPr="001F1843" w:rsidRDefault="00323700" w:rsidP="00FB1CC1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/>
                <w:sz w:val="20"/>
                <w:highlight w:val="lightGray"/>
              </w:rPr>
            </w:pPr>
            <w:r w:rsidRPr="00C90C40">
              <w:rPr>
                <w:rFonts w:ascii="Arial" w:hAnsi="Arial" w:cs="Arial"/>
                <w:i/>
                <w:sz w:val="20"/>
                <w:highlight w:val="lightGray"/>
              </w:rPr>
              <w:t xml:space="preserve">Szczegółowy opis i zakres wymagań bezpieczeństwa </w:t>
            </w:r>
            <w:r w:rsidR="00D07B5D" w:rsidRPr="00C90C4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w </w:t>
            </w:r>
            <w:r w:rsidR="00BF347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związku </w:t>
            </w:r>
            <w:r w:rsidR="00BF347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br/>
              <w:t xml:space="preserve">z </w:t>
            </w:r>
            <w:r w:rsidR="00D07B5D" w:rsidRPr="00C90C4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powierzeni</w:t>
            </w:r>
            <w:r w:rsidR="00BF347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em</w:t>
            </w:r>
            <w:r w:rsidR="00D07B5D" w:rsidRPr="00C90C4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przetwarzania danych osobowych poza infrastrukturą PSG w modelu chmury obliczeniowej lub hostingu</w:t>
            </w:r>
            <w:r w:rsidR="001F7D0C" w:rsidRPr="00C90C4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.</w:t>
            </w:r>
            <w:r w:rsidR="00D07B5D" w:rsidRPr="00C90C40">
              <w:rPr>
                <w:rFonts w:ascii="Arial" w:hAnsi="Arial" w:cs="Arial"/>
                <w:i/>
                <w:sz w:val="20"/>
                <w:highlight w:val="lightGray"/>
              </w:rPr>
              <w:t xml:space="preserve"> </w:t>
            </w:r>
          </w:p>
        </w:tc>
      </w:tr>
      <w:tr w:rsidR="00C90C40" w:rsidRPr="00C90C40" w14:paraId="69C9FE37" w14:textId="77777777" w:rsidTr="002B4FEC">
        <w:tc>
          <w:tcPr>
            <w:tcW w:w="1933" w:type="dxa"/>
            <w:shd w:val="clear" w:color="auto" w:fill="auto"/>
          </w:tcPr>
          <w:p w14:paraId="290CBBAF" w14:textId="77777777" w:rsidR="00771189" w:rsidRPr="001F1843" w:rsidRDefault="00771189" w:rsidP="00FB1CC1">
            <w:pPr>
              <w:pStyle w:val="Ustp"/>
              <w:widowControl w:val="0"/>
              <w:numPr>
                <w:ilvl w:val="0"/>
                <w:numId w:val="8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/>
                <w:i/>
                <w:sz w:val="20"/>
                <w:highlight w:val="lightGray"/>
              </w:rPr>
            </w:pPr>
          </w:p>
        </w:tc>
        <w:tc>
          <w:tcPr>
            <w:tcW w:w="6859" w:type="dxa"/>
            <w:shd w:val="clear" w:color="auto" w:fill="auto"/>
          </w:tcPr>
          <w:p w14:paraId="377E2DEF" w14:textId="77777777" w:rsidR="00771189" w:rsidRDefault="00C90A73" w:rsidP="00FB1CC1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/>
                <w:sz w:val="20"/>
                <w:highlight w:val="lightGray"/>
              </w:rPr>
            </w:pPr>
            <w:r w:rsidRPr="00C90C40">
              <w:rPr>
                <w:rFonts w:ascii="Arial" w:hAnsi="Arial"/>
                <w:i/>
                <w:sz w:val="20"/>
                <w:highlight w:val="lightGray"/>
              </w:rPr>
              <w:t>[***]</w:t>
            </w:r>
          </w:p>
          <w:p w14:paraId="00DBE820" w14:textId="77777777" w:rsidR="00BF3470" w:rsidRPr="00BF3470" w:rsidRDefault="00BF3470" w:rsidP="00BF3470">
            <w:pPr>
              <w:rPr>
                <w:highlight w:val="lightGray"/>
                <w:lang w:eastAsia="en-US"/>
              </w:rPr>
            </w:pPr>
          </w:p>
          <w:p w14:paraId="6888F91F" w14:textId="31FCDC0D" w:rsidR="00BF3470" w:rsidRPr="0078050D" w:rsidRDefault="00BF3470" w:rsidP="0078050D">
            <w:pPr>
              <w:tabs>
                <w:tab w:val="left" w:pos="2604"/>
              </w:tabs>
              <w:rPr>
                <w:highlight w:val="lightGray"/>
              </w:rPr>
            </w:pPr>
          </w:p>
        </w:tc>
      </w:tr>
    </w:tbl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8" w:name="_Toc316045979"/>
      <w:bookmarkStart w:id="9" w:name="_Toc316046997"/>
      <w:bookmarkStart w:id="10" w:name="_Ref316174476"/>
      <w:r w:rsidRPr="00A570B0">
        <w:rPr>
          <w:sz w:val="20"/>
        </w:rPr>
        <w:t>PODPISY:</w:t>
      </w:r>
      <w:bookmarkEnd w:id="8"/>
      <w:bookmarkEnd w:id="9"/>
      <w:bookmarkEnd w:id="10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11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11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4410" w14:textId="77777777" w:rsidR="00906249" w:rsidRDefault="00906249">
      <w:r>
        <w:separator/>
      </w:r>
    </w:p>
  </w:endnote>
  <w:endnote w:type="continuationSeparator" w:id="0">
    <w:p w14:paraId="24403629" w14:textId="77777777" w:rsidR="00906249" w:rsidRDefault="00906249">
      <w:r>
        <w:continuationSeparator/>
      </w:r>
    </w:p>
  </w:endnote>
  <w:endnote w:type="continuationNotice" w:id="1">
    <w:p w14:paraId="67629420" w14:textId="77777777" w:rsidR="00906249" w:rsidRDefault="009062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1691BDEF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7B2C75">
      <w:rPr>
        <w:rStyle w:val="Numerstrony"/>
        <w:rFonts w:ascii="Arial" w:hAnsi="Arial" w:cs="Arial"/>
        <w:noProof/>
        <w:sz w:val="18"/>
        <w:szCs w:val="18"/>
      </w:rPr>
      <w:t>8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EC358" w14:textId="77777777" w:rsidR="00906249" w:rsidRDefault="00906249">
      <w:r>
        <w:separator/>
      </w:r>
    </w:p>
  </w:footnote>
  <w:footnote w:type="continuationSeparator" w:id="0">
    <w:p w14:paraId="544E0C65" w14:textId="77777777" w:rsidR="00906249" w:rsidRDefault="00906249">
      <w:r>
        <w:continuationSeparator/>
      </w:r>
    </w:p>
  </w:footnote>
  <w:footnote w:type="continuationNotice" w:id="1">
    <w:p w14:paraId="617DB811" w14:textId="77777777" w:rsidR="00906249" w:rsidRDefault="009062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7B2C75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7B2C75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7B2C75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24B4"/>
    <w:rsid w:val="0035316C"/>
    <w:rsid w:val="003555D7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2E31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D6035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3DDD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2C75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5836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4CAA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415E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373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92BB34-4222-4198-BA8F-F2A628F40C01}">
  <ds:schemaRefs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95e90aa7-5094-4616-8bd2-03a188a71b50"/>
    <ds:schemaRef ds:uri="7b1cf317-af41-45ad-8637-b483ded5e117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FF5319-F458-497D-9A65-0E65DFD40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2942</Words>
  <Characters>19625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Gronowski Wojciech (PSG)</cp:lastModifiedBy>
  <cp:revision>2</cp:revision>
  <cp:lastPrinted>2024-05-16T07:50:00Z</cp:lastPrinted>
  <dcterms:created xsi:type="dcterms:W3CDTF">2026-06-03T07:30:00Z</dcterms:created>
  <dcterms:modified xsi:type="dcterms:W3CDTF">2026-06-03T07:30:00Z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